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350" w:rsidRPr="002142EF" w:rsidRDefault="00205350">
      <w:pPr>
        <w:rPr>
          <w:rStyle w:val="a3"/>
          <w:rFonts w:ascii="Times New Roman" w:hAnsi="Times New Roman" w:cs="Times New Roman"/>
          <w:iCs/>
          <w:sz w:val="28"/>
          <w:szCs w:val="28"/>
        </w:rPr>
      </w:pPr>
      <w:r w:rsidRPr="002142EF">
        <w:rPr>
          <w:rStyle w:val="a3"/>
          <w:rFonts w:ascii="Times New Roman" w:hAnsi="Times New Roman" w:cs="Times New Roman"/>
          <w:iCs/>
          <w:sz w:val="28"/>
          <w:szCs w:val="28"/>
        </w:rPr>
        <w:t xml:space="preserve">Костромские семьи </w:t>
      </w:r>
      <w:r w:rsidR="002142EF" w:rsidRPr="002142EF">
        <w:rPr>
          <w:rStyle w:val="a3"/>
          <w:rFonts w:ascii="Times New Roman" w:hAnsi="Times New Roman" w:cs="Times New Roman"/>
          <w:iCs/>
          <w:sz w:val="28"/>
          <w:szCs w:val="28"/>
        </w:rPr>
        <w:t xml:space="preserve">решают </w:t>
      </w:r>
      <w:r w:rsidRPr="002142EF">
        <w:rPr>
          <w:rStyle w:val="a3"/>
          <w:rFonts w:ascii="Times New Roman" w:hAnsi="Times New Roman" w:cs="Times New Roman"/>
          <w:iCs/>
          <w:sz w:val="28"/>
          <w:szCs w:val="28"/>
        </w:rPr>
        <w:t xml:space="preserve">квартирный вопрос без визита в ПФР </w:t>
      </w:r>
    </w:p>
    <w:p w:rsidR="00344243" w:rsidRDefault="00205350">
      <w:pPr>
        <w:rPr>
          <w:rFonts w:ascii="Times New Roman" w:hAnsi="Times New Roman" w:cs="Times New Roman"/>
          <w:sz w:val="28"/>
          <w:szCs w:val="28"/>
        </w:rPr>
      </w:pPr>
      <w:r w:rsidRPr="00FC03EC">
        <w:rPr>
          <w:rStyle w:val="a3"/>
          <w:rFonts w:ascii="Times New Roman" w:hAnsi="Times New Roman" w:cs="Times New Roman"/>
          <w:i/>
          <w:iCs/>
          <w:sz w:val="28"/>
          <w:szCs w:val="28"/>
        </w:rPr>
        <w:t xml:space="preserve">Семьи региона </w:t>
      </w:r>
      <w:r w:rsidR="002142EF" w:rsidRPr="00FC03EC">
        <w:rPr>
          <w:rStyle w:val="a3"/>
          <w:rFonts w:ascii="Times New Roman" w:hAnsi="Times New Roman" w:cs="Times New Roman"/>
          <w:i/>
          <w:iCs/>
          <w:sz w:val="28"/>
          <w:szCs w:val="28"/>
        </w:rPr>
        <w:t xml:space="preserve">– обладатели сертификатов на материнский (семейный) капитал </w:t>
      </w:r>
      <w:r w:rsidR="0087112A">
        <w:rPr>
          <w:rStyle w:val="a3"/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="0087112A">
        <w:rPr>
          <w:rStyle w:val="a3"/>
          <w:rFonts w:ascii="Times New Roman" w:hAnsi="Times New Roman" w:cs="Times New Roman"/>
          <w:i/>
          <w:iCs/>
          <w:sz w:val="28"/>
          <w:szCs w:val="28"/>
        </w:rPr>
        <w:t>МСК</w:t>
      </w:r>
      <w:proofErr w:type="gramEnd"/>
      <w:r w:rsidR="0087112A">
        <w:rPr>
          <w:rStyle w:val="a3"/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="002142EF" w:rsidRPr="00FC03EC">
        <w:rPr>
          <w:rStyle w:val="a3"/>
          <w:rFonts w:ascii="Times New Roman" w:hAnsi="Times New Roman" w:cs="Times New Roman"/>
          <w:i/>
          <w:iCs/>
          <w:sz w:val="28"/>
          <w:szCs w:val="28"/>
        </w:rPr>
        <w:t xml:space="preserve">– стали активно пользоваться упрощенной </w:t>
      </w:r>
      <w:r w:rsidR="00FC03EC" w:rsidRPr="00FC03EC">
        <w:rPr>
          <w:rStyle w:val="a3"/>
          <w:rFonts w:ascii="Times New Roman" w:hAnsi="Times New Roman" w:cs="Times New Roman"/>
          <w:i/>
          <w:iCs/>
          <w:sz w:val="28"/>
          <w:szCs w:val="28"/>
        </w:rPr>
        <w:t xml:space="preserve">процедурой </w:t>
      </w:r>
      <w:r w:rsidRPr="00FC03EC">
        <w:rPr>
          <w:rStyle w:val="a3"/>
          <w:rFonts w:ascii="Times New Roman" w:hAnsi="Times New Roman" w:cs="Times New Roman"/>
          <w:i/>
          <w:iCs/>
          <w:sz w:val="28"/>
          <w:szCs w:val="28"/>
        </w:rPr>
        <w:t>оформления ипотеки через банки.</w:t>
      </w:r>
      <w:r w:rsidR="00344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243" w:rsidRDefault="008711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Костромской области наиболее популярным направлением использования материнского капитала остается решение квартирного вопроса. </w:t>
      </w:r>
      <w:r w:rsidR="00FA5BD7" w:rsidRPr="009720EA">
        <w:rPr>
          <w:rFonts w:ascii="Times New Roman" w:hAnsi="Times New Roman" w:cs="Times New Roman"/>
          <w:b/>
          <w:sz w:val="28"/>
          <w:szCs w:val="28"/>
        </w:rPr>
        <w:t>За время действия программы господдержки</w:t>
      </w:r>
      <w:r w:rsidR="00344243">
        <w:rPr>
          <w:rFonts w:ascii="Times New Roman" w:hAnsi="Times New Roman" w:cs="Times New Roman"/>
          <w:sz w:val="28"/>
          <w:szCs w:val="28"/>
        </w:rPr>
        <w:t xml:space="preserve"> </w:t>
      </w:r>
      <w:r w:rsidR="00344243" w:rsidRPr="009720EA">
        <w:rPr>
          <w:rFonts w:ascii="Times New Roman" w:hAnsi="Times New Roman" w:cs="Times New Roman"/>
          <w:b/>
          <w:sz w:val="28"/>
          <w:szCs w:val="28"/>
        </w:rPr>
        <w:t>приобрести квартиру в ипотеку</w:t>
      </w:r>
      <w:r w:rsidR="00344243">
        <w:rPr>
          <w:rFonts w:ascii="Times New Roman" w:hAnsi="Times New Roman" w:cs="Times New Roman"/>
          <w:sz w:val="28"/>
          <w:szCs w:val="28"/>
        </w:rPr>
        <w:t xml:space="preserve"> или погасить уже имеющийся жилищный кредит средствами </w:t>
      </w:r>
      <w:proofErr w:type="gramStart"/>
      <w:r w:rsidR="00344243">
        <w:rPr>
          <w:rFonts w:ascii="Times New Roman" w:hAnsi="Times New Roman" w:cs="Times New Roman"/>
          <w:sz w:val="28"/>
          <w:szCs w:val="28"/>
        </w:rPr>
        <w:t>МСК</w:t>
      </w:r>
      <w:proofErr w:type="gramEnd"/>
      <w:r w:rsidR="00344243">
        <w:rPr>
          <w:rFonts w:ascii="Times New Roman" w:hAnsi="Times New Roman" w:cs="Times New Roman"/>
          <w:sz w:val="28"/>
          <w:szCs w:val="28"/>
        </w:rPr>
        <w:t xml:space="preserve"> смогли </w:t>
      </w:r>
      <w:r w:rsidR="00344243" w:rsidRPr="00D63218">
        <w:rPr>
          <w:rFonts w:ascii="Times New Roman" w:hAnsi="Times New Roman" w:cs="Times New Roman"/>
          <w:b/>
          <w:sz w:val="28"/>
          <w:szCs w:val="28"/>
        </w:rPr>
        <w:t>более 18 тысяч жителей региона</w:t>
      </w:r>
      <w:r w:rsidR="00344243">
        <w:rPr>
          <w:rFonts w:ascii="Times New Roman" w:hAnsi="Times New Roman" w:cs="Times New Roman"/>
          <w:sz w:val="28"/>
          <w:szCs w:val="28"/>
        </w:rPr>
        <w:t xml:space="preserve"> (или каждая третья семья-обладательница сертификата). </w:t>
      </w:r>
      <w:r w:rsidR="00D02845">
        <w:rPr>
          <w:rFonts w:ascii="Times New Roman" w:hAnsi="Times New Roman" w:cs="Times New Roman"/>
          <w:sz w:val="28"/>
          <w:szCs w:val="28"/>
        </w:rPr>
        <w:t xml:space="preserve">На эти цели Отделение ПФР по Костромской области направило </w:t>
      </w:r>
      <w:r w:rsidR="00D02845" w:rsidRPr="00D02845">
        <w:rPr>
          <w:rFonts w:ascii="Times New Roman" w:hAnsi="Times New Roman" w:cs="Times New Roman"/>
          <w:b/>
          <w:sz w:val="28"/>
          <w:szCs w:val="28"/>
        </w:rPr>
        <w:t>более 7,4 миллиарда рублей.</w:t>
      </w:r>
      <w:r w:rsidR="00D0284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C03EC" w:rsidRPr="00AA5CAD" w:rsidRDefault="0034424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апреля этого года семьям</w:t>
      </w:r>
      <w:r w:rsidR="00205350" w:rsidRPr="00FC03EC">
        <w:rPr>
          <w:rFonts w:ascii="Times New Roman" w:hAnsi="Times New Roman" w:cs="Times New Roman"/>
          <w:sz w:val="28"/>
          <w:szCs w:val="28"/>
        </w:rPr>
        <w:t xml:space="preserve">, которые при помощи материнского капитала собираются погасить жилищный кредит или внести первый взнос по ипотеке, </w:t>
      </w:r>
      <w:r w:rsidR="009720EA" w:rsidRPr="009720EA">
        <w:rPr>
          <w:rFonts w:ascii="Times New Roman" w:hAnsi="Times New Roman" w:cs="Times New Roman"/>
          <w:sz w:val="28"/>
          <w:szCs w:val="28"/>
        </w:rPr>
        <w:t>могут подать документы на распоряжение его средствами прямо в банке.</w:t>
      </w:r>
      <w:r w:rsidR="009720EA">
        <w:t xml:space="preserve"> </w:t>
      </w:r>
      <w:r w:rsidR="00205350" w:rsidRPr="00FC03EC">
        <w:rPr>
          <w:rFonts w:ascii="Times New Roman" w:hAnsi="Times New Roman" w:cs="Times New Roman"/>
          <w:sz w:val="28"/>
          <w:szCs w:val="28"/>
        </w:rPr>
        <w:t xml:space="preserve">Обращаться в Пенсионный фонд для этого </w:t>
      </w:r>
      <w:r w:rsidR="009720EA">
        <w:rPr>
          <w:rFonts w:ascii="Times New Roman" w:hAnsi="Times New Roman" w:cs="Times New Roman"/>
          <w:sz w:val="28"/>
          <w:szCs w:val="28"/>
        </w:rPr>
        <w:t>не требуется</w:t>
      </w:r>
      <w:r w:rsidR="00205350" w:rsidRPr="00FC03EC">
        <w:rPr>
          <w:rFonts w:ascii="Times New Roman" w:hAnsi="Times New Roman" w:cs="Times New Roman"/>
          <w:sz w:val="28"/>
          <w:szCs w:val="28"/>
        </w:rPr>
        <w:t>. Заявления и необходимые документы банк самостоятельно</w:t>
      </w:r>
      <w:r w:rsidR="009720EA">
        <w:rPr>
          <w:rFonts w:ascii="Times New Roman" w:hAnsi="Times New Roman" w:cs="Times New Roman"/>
          <w:sz w:val="28"/>
          <w:szCs w:val="28"/>
        </w:rPr>
        <w:t xml:space="preserve"> передает</w:t>
      </w:r>
      <w:r w:rsidR="00205350" w:rsidRPr="00FC03EC">
        <w:rPr>
          <w:rFonts w:ascii="Times New Roman" w:hAnsi="Times New Roman" w:cs="Times New Roman"/>
          <w:sz w:val="28"/>
          <w:szCs w:val="28"/>
        </w:rPr>
        <w:t xml:space="preserve"> в территориальные органы ПФР по защищен</w:t>
      </w:r>
      <w:r w:rsidR="009720EA">
        <w:rPr>
          <w:rFonts w:ascii="Times New Roman" w:hAnsi="Times New Roman" w:cs="Times New Roman"/>
          <w:sz w:val="28"/>
          <w:szCs w:val="28"/>
        </w:rPr>
        <w:t xml:space="preserve">ным электронным каналам связи. </w:t>
      </w:r>
      <w:r w:rsidR="00205350" w:rsidRPr="00FC03EC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205350" w:rsidRPr="00AA5CAD">
        <w:rPr>
          <w:rFonts w:ascii="Times New Roman" w:hAnsi="Times New Roman" w:cs="Times New Roman"/>
          <w:b/>
          <w:sz w:val="28"/>
          <w:szCs w:val="28"/>
        </w:rPr>
        <w:t>упрощенной схемой решения квартирного вопроса</w:t>
      </w:r>
      <w:r w:rsidR="00205350" w:rsidRPr="00FC03EC">
        <w:rPr>
          <w:rFonts w:ascii="Times New Roman" w:hAnsi="Times New Roman" w:cs="Times New Roman"/>
          <w:sz w:val="28"/>
          <w:szCs w:val="28"/>
        </w:rPr>
        <w:t xml:space="preserve"> </w:t>
      </w:r>
      <w:r w:rsidR="00FC03EC" w:rsidRPr="00FC03EC">
        <w:rPr>
          <w:rFonts w:ascii="Times New Roman" w:hAnsi="Times New Roman" w:cs="Times New Roman"/>
          <w:sz w:val="28"/>
          <w:szCs w:val="28"/>
        </w:rPr>
        <w:t xml:space="preserve">уже </w:t>
      </w:r>
      <w:r w:rsidR="00FC03EC" w:rsidRPr="00AA5CAD">
        <w:rPr>
          <w:rFonts w:ascii="Times New Roman" w:hAnsi="Times New Roman" w:cs="Times New Roman"/>
          <w:b/>
          <w:sz w:val="28"/>
          <w:szCs w:val="28"/>
        </w:rPr>
        <w:t xml:space="preserve">воспользовалась 81 костромская семья. </w:t>
      </w:r>
    </w:p>
    <w:p w:rsidR="00D96E9F" w:rsidRDefault="00D96E9F">
      <w:pPr>
        <w:rPr>
          <w:rFonts w:ascii="Times New Roman" w:hAnsi="Times New Roman" w:cs="Times New Roman"/>
          <w:sz w:val="28"/>
          <w:szCs w:val="28"/>
        </w:rPr>
      </w:pPr>
    </w:p>
    <w:p w:rsidR="009720EA" w:rsidRPr="009720EA" w:rsidRDefault="009720EA">
      <w:pPr>
        <w:rPr>
          <w:i/>
        </w:rPr>
      </w:pPr>
      <w:r w:rsidRPr="009720EA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sectPr w:rsidR="009720EA" w:rsidRPr="00972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350"/>
    <w:rsid w:val="00205350"/>
    <w:rsid w:val="002142EF"/>
    <w:rsid w:val="00344243"/>
    <w:rsid w:val="0087112A"/>
    <w:rsid w:val="009443AE"/>
    <w:rsid w:val="009720EA"/>
    <w:rsid w:val="00AA5CAD"/>
    <w:rsid w:val="00C5320B"/>
    <w:rsid w:val="00D02845"/>
    <w:rsid w:val="00D63218"/>
    <w:rsid w:val="00D96E9F"/>
    <w:rsid w:val="00FA5BD7"/>
    <w:rsid w:val="00FC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5350"/>
    <w:rPr>
      <w:b/>
      <w:bCs/>
    </w:rPr>
  </w:style>
  <w:style w:type="paragraph" w:styleId="a4">
    <w:name w:val="Normal (Web)"/>
    <w:basedOn w:val="a"/>
    <w:uiPriority w:val="99"/>
    <w:semiHidden/>
    <w:unhideWhenUsed/>
    <w:rsid w:val="00D96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96E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5350"/>
    <w:rPr>
      <w:b/>
      <w:bCs/>
    </w:rPr>
  </w:style>
  <w:style w:type="paragraph" w:styleId="a4">
    <w:name w:val="Normal (Web)"/>
    <w:basedOn w:val="a"/>
    <w:uiPriority w:val="99"/>
    <w:semiHidden/>
    <w:unhideWhenUsed/>
    <w:rsid w:val="00D96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96E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9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3</cp:revision>
  <cp:lastPrinted>2020-11-12T08:45:00Z</cp:lastPrinted>
  <dcterms:created xsi:type="dcterms:W3CDTF">2020-11-12T06:53:00Z</dcterms:created>
  <dcterms:modified xsi:type="dcterms:W3CDTF">2020-11-12T09:32:00Z</dcterms:modified>
</cp:coreProperties>
</file>